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CB718" w14:textId="77777777" w:rsidR="0010335A" w:rsidRPr="00FB0CB9" w:rsidRDefault="0010335A" w:rsidP="00766302">
      <w:pPr>
        <w:spacing w:after="240"/>
        <w:jc w:val="both"/>
        <w:rPr>
          <w:rFonts w:cstheme="minorHAnsi"/>
          <w:lang w:val="en-GB"/>
        </w:rPr>
      </w:pPr>
    </w:p>
    <w:p w14:paraId="02953CF7" w14:textId="557F151C" w:rsidR="00FB0CB9" w:rsidRPr="00FB0CB9" w:rsidRDefault="0010335A" w:rsidP="0010335A">
      <w:pPr>
        <w:spacing w:after="240"/>
        <w:jc w:val="both"/>
        <w:rPr>
          <w:rFonts w:cstheme="minorHAnsi"/>
          <w:lang w:val="en-GB"/>
        </w:rPr>
      </w:pPr>
      <w:r w:rsidRPr="00FB0CB9">
        <w:rPr>
          <w:rFonts w:cstheme="minorHAnsi"/>
          <w:lang w:val="en-GB"/>
        </w:rPr>
        <w:t>The Autism, Bilingualism, Cognitive and Communicative Development (ABCCD) group in Fribourg, Switzerland</w:t>
      </w:r>
      <w:r w:rsidR="00FE5B7B" w:rsidRPr="00FB0CB9">
        <w:rPr>
          <w:rFonts w:cstheme="minorHAnsi"/>
          <w:lang w:val="en-GB"/>
        </w:rPr>
        <w:t>,</w:t>
      </w:r>
      <w:r w:rsidRPr="00FB0CB9">
        <w:rPr>
          <w:rFonts w:cstheme="minorHAnsi"/>
          <w:lang w:val="en-GB"/>
        </w:rPr>
        <w:t xml:space="preserve"> is looking for a post-doctoral senior expert in data analysis to join their team</w:t>
      </w:r>
      <w:r w:rsidR="00FE5B7B" w:rsidRPr="00FB0CB9">
        <w:rPr>
          <w:rFonts w:cstheme="minorHAnsi"/>
          <w:lang w:val="en-GB"/>
        </w:rPr>
        <w:t xml:space="preserve"> for 2 years</w:t>
      </w:r>
      <w:r w:rsidRPr="00FB0CB9">
        <w:rPr>
          <w:rFonts w:cstheme="minorHAnsi"/>
          <w:lang w:val="en-GB"/>
        </w:rPr>
        <w:t xml:space="preserve"> (starting </w:t>
      </w:r>
      <w:r w:rsidR="005348D2">
        <w:rPr>
          <w:rFonts w:cstheme="minorHAnsi"/>
          <w:lang w:val="en-GB"/>
        </w:rPr>
        <w:t>as of</w:t>
      </w:r>
      <w:r w:rsidRPr="00FB0CB9">
        <w:rPr>
          <w:rFonts w:cstheme="minorHAnsi"/>
          <w:lang w:val="en-GB"/>
        </w:rPr>
        <w:t xml:space="preserve"> September</w:t>
      </w:r>
      <w:r w:rsidR="00F22749">
        <w:rPr>
          <w:rFonts w:cstheme="minorHAnsi"/>
          <w:lang w:val="en-GB"/>
        </w:rPr>
        <w:t>,</w:t>
      </w:r>
      <w:r w:rsidR="005348D2">
        <w:rPr>
          <w:rFonts w:cstheme="minorHAnsi"/>
          <w:lang w:val="en-GB"/>
        </w:rPr>
        <w:t xml:space="preserve"> if possible</w:t>
      </w:r>
      <w:r w:rsidR="00005817">
        <w:rPr>
          <w:rFonts w:cstheme="minorHAnsi"/>
          <w:lang w:val="en-GB"/>
        </w:rPr>
        <w:t xml:space="preserve">, </w:t>
      </w:r>
      <w:r w:rsidR="00BC201F">
        <w:rPr>
          <w:rFonts w:cstheme="minorHAnsi"/>
          <w:lang w:val="en-GB"/>
        </w:rPr>
        <w:t xml:space="preserve">position </w:t>
      </w:r>
      <w:r w:rsidR="00005817">
        <w:rPr>
          <w:rFonts w:cstheme="minorHAnsi"/>
          <w:lang w:val="en-GB"/>
        </w:rPr>
        <w:t>open until filled</w:t>
      </w:r>
      <w:r w:rsidRPr="00FB0CB9">
        <w:rPr>
          <w:rFonts w:cstheme="minorHAnsi"/>
          <w:lang w:val="en-GB"/>
        </w:rPr>
        <w:t>)</w:t>
      </w:r>
      <w:r w:rsidR="00FB0CB9" w:rsidRPr="00FB0CB9">
        <w:rPr>
          <w:rFonts w:cstheme="minorHAnsi"/>
          <w:lang w:val="en-GB"/>
        </w:rPr>
        <w:t>. Preference is for</w:t>
      </w:r>
      <w:r w:rsidR="00FE5B7B" w:rsidRPr="00FB0CB9">
        <w:rPr>
          <w:rFonts w:cstheme="minorHAnsi"/>
          <w:lang w:val="en-GB"/>
        </w:rPr>
        <w:t xml:space="preserve"> </w:t>
      </w:r>
      <w:r w:rsidR="0078686D">
        <w:rPr>
          <w:rFonts w:cstheme="minorHAnsi"/>
          <w:lang w:val="en-GB"/>
        </w:rPr>
        <w:t>40</w:t>
      </w:r>
      <w:r w:rsidR="00FE5B7B" w:rsidRPr="00FB0CB9">
        <w:rPr>
          <w:rFonts w:cstheme="minorHAnsi"/>
          <w:lang w:val="en-GB"/>
        </w:rPr>
        <w:t>%</w:t>
      </w:r>
      <w:r w:rsidR="00FB0CB9" w:rsidRPr="00FB0CB9">
        <w:rPr>
          <w:rFonts w:cstheme="minorHAnsi"/>
          <w:lang w:val="en-GB"/>
        </w:rPr>
        <w:t xml:space="preserve"> (</w:t>
      </w:r>
      <w:r w:rsidR="004136FA">
        <w:rPr>
          <w:rFonts w:cstheme="minorHAnsi"/>
          <w:lang w:val="en-GB"/>
        </w:rPr>
        <w:t xml:space="preserve">corresponding to a </w:t>
      </w:r>
      <w:r w:rsidR="00FB0CB9" w:rsidRPr="00FB0CB9">
        <w:rPr>
          <w:rFonts w:cstheme="minorHAnsi"/>
          <w:lang w:val="en-GB"/>
        </w:rPr>
        <w:t xml:space="preserve">salary </w:t>
      </w:r>
      <w:r w:rsidR="004136FA">
        <w:rPr>
          <w:rFonts w:cstheme="minorHAnsi"/>
          <w:lang w:val="en-GB"/>
        </w:rPr>
        <w:t xml:space="preserve">of </w:t>
      </w:r>
      <w:r w:rsidR="0078686D">
        <w:rPr>
          <w:rFonts w:cstheme="minorHAnsi"/>
          <w:lang w:val="en-GB"/>
        </w:rPr>
        <w:t>34,000</w:t>
      </w:r>
      <w:r w:rsidR="00FE5B7B" w:rsidRPr="00FB0CB9">
        <w:rPr>
          <w:rFonts w:cstheme="minorHAnsi"/>
          <w:lang w:val="en-GB"/>
        </w:rPr>
        <w:t xml:space="preserve"> </w:t>
      </w:r>
      <w:proofErr w:type="spellStart"/>
      <w:r w:rsidR="00FE5B7B" w:rsidRPr="00FB0CB9">
        <w:rPr>
          <w:rFonts w:cstheme="minorHAnsi"/>
          <w:lang w:val="en-GB"/>
        </w:rPr>
        <w:t>chf</w:t>
      </w:r>
      <w:proofErr w:type="spellEnd"/>
      <w:r w:rsidR="00FE5B7B" w:rsidRPr="00FB0CB9">
        <w:rPr>
          <w:rFonts w:cstheme="minorHAnsi"/>
          <w:lang w:val="en-GB"/>
        </w:rPr>
        <w:t xml:space="preserve"> per year</w:t>
      </w:r>
      <w:r w:rsidR="00FB0CB9" w:rsidRPr="00FB0CB9">
        <w:rPr>
          <w:rFonts w:cstheme="minorHAnsi"/>
          <w:lang w:val="en-GB"/>
        </w:rPr>
        <w:t xml:space="preserve">). </w:t>
      </w:r>
    </w:p>
    <w:p w14:paraId="63B91A78" w14:textId="5EC0E8F5" w:rsidR="00FB0CB9" w:rsidRPr="00FB0CB9" w:rsidRDefault="00FB0CB9" w:rsidP="0010335A">
      <w:pPr>
        <w:spacing w:after="240"/>
        <w:jc w:val="both"/>
        <w:rPr>
          <w:rFonts w:cstheme="minorHAnsi"/>
          <w:lang w:val="en-GB"/>
        </w:rPr>
      </w:pPr>
      <w:r w:rsidRPr="00FB0CB9">
        <w:rPr>
          <w:rFonts w:cstheme="minorHAnsi"/>
          <w:lang w:val="en-GB"/>
        </w:rPr>
        <w:t>Our collaborator will have the necessary background to fully grasp our research questions on bilingualism and the methods applied to address them. Most studies underway in our group are concerned with elucidating the impact of bilingualism on various aspects of development (cognition, communication</w:t>
      </w:r>
      <w:r w:rsidR="007762BE">
        <w:rPr>
          <w:rFonts w:cstheme="minorHAnsi"/>
          <w:lang w:val="en-GB"/>
        </w:rPr>
        <w:t>, syntax</w:t>
      </w:r>
      <w:r w:rsidRPr="00FB0CB9">
        <w:rPr>
          <w:rFonts w:cstheme="minorHAnsi"/>
          <w:lang w:val="en-GB"/>
        </w:rPr>
        <w:t>) in both typically developing children as well as those with autism.</w:t>
      </w:r>
      <w:r>
        <w:rPr>
          <w:rFonts w:cstheme="minorHAnsi"/>
          <w:lang w:val="en-GB"/>
        </w:rPr>
        <w:t xml:space="preserve"> Our new team</w:t>
      </w:r>
      <w:r w:rsidRPr="00FB0CB9">
        <w:rPr>
          <w:rFonts w:cstheme="minorHAnsi"/>
          <w:lang w:val="en-GB"/>
        </w:rPr>
        <w:t xml:space="preserve"> member</w:t>
      </w:r>
      <w:r>
        <w:rPr>
          <w:rFonts w:cstheme="minorHAnsi"/>
          <w:lang w:val="en-GB"/>
        </w:rPr>
        <w:t xml:space="preserve"> </w:t>
      </w:r>
      <w:r w:rsidRPr="00FB0CB9">
        <w:rPr>
          <w:rFonts w:cstheme="minorHAnsi"/>
          <w:lang w:val="en-GB"/>
        </w:rPr>
        <w:t xml:space="preserve">will bring expertise in </w:t>
      </w:r>
      <w:r w:rsidRPr="00FB0CB9">
        <w:rPr>
          <w:rFonts w:cstheme="minorHAnsi"/>
          <w:b/>
          <w:bCs/>
          <w:lang w:val="en-GB"/>
        </w:rPr>
        <w:t>statistics</w:t>
      </w:r>
      <w:r w:rsidRPr="00FB0CB9">
        <w:rPr>
          <w:rFonts w:cstheme="minorHAnsi"/>
          <w:lang w:val="en-GB"/>
        </w:rPr>
        <w:t xml:space="preserve"> and will be instrumental in the discussion and support of ongoing data analyses, training/ advice in the use of specific analysis techniques and interpretation of the results along with the team members.  We are</w:t>
      </w:r>
      <w:r>
        <w:rPr>
          <w:rFonts w:cstheme="minorHAnsi"/>
          <w:lang w:val="en-GB"/>
        </w:rPr>
        <w:t xml:space="preserve"> </w:t>
      </w:r>
      <w:r w:rsidRPr="00FB0CB9">
        <w:rPr>
          <w:rFonts w:cstheme="minorHAnsi"/>
          <w:lang w:val="en-GB"/>
        </w:rPr>
        <w:t xml:space="preserve">seeking someone to help us decide on the most suitable statistical techniques to </w:t>
      </w:r>
      <w:r w:rsidR="00F05ED0" w:rsidRPr="00FB0CB9">
        <w:rPr>
          <w:rFonts w:cstheme="minorHAnsi"/>
          <w:lang w:val="en-GB"/>
        </w:rPr>
        <w:t>analyse</w:t>
      </w:r>
      <w:r w:rsidRPr="00FB0CB9">
        <w:rPr>
          <w:rFonts w:cstheme="minorHAnsi"/>
          <w:lang w:val="en-GB"/>
        </w:rPr>
        <w:t xml:space="preserve"> these very complex relations, capable of incorporating both cross-sectional and longitudinal data to evaluate the relevance of bilingualism as a predictor of our dependent variables, integrating both continuous and categorical predictors at all levels of measurement (i.e., subject- and time-varying), and handling missing data (e.g., due to some children not completing all tasks in the protocol, dropout, etc). Ideally, </w:t>
      </w:r>
      <w:r>
        <w:rPr>
          <w:rFonts w:cstheme="minorHAnsi"/>
          <w:lang w:val="en-GB"/>
        </w:rPr>
        <w:t>our post-doc</w:t>
      </w:r>
      <w:r w:rsidRPr="00FB0CB9">
        <w:rPr>
          <w:rFonts w:cstheme="minorHAnsi"/>
          <w:lang w:val="en-GB"/>
        </w:rPr>
        <w:t xml:space="preserve"> would be </w:t>
      </w:r>
      <w:r w:rsidR="007762BE">
        <w:rPr>
          <w:rFonts w:cstheme="minorHAnsi"/>
          <w:lang w:val="en-GB"/>
        </w:rPr>
        <w:t xml:space="preserve">thus </w:t>
      </w:r>
      <w:r w:rsidRPr="00FB0CB9">
        <w:rPr>
          <w:rFonts w:cstheme="minorHAnsi"/>
          <w:lang w:val="en-GB"/>
        </w:rPr>
        <w:t>comfortable with an array of techniques (</w:t>
      </w:r>
      <w:r w:rsidR="00D639E8" w:rsidRPr="00D639E8">
        <w:rPr>
          <w:rFonts w:cstheme="minorHAnsi"/>
          <w:lang w:val="en-GB"/>
        </w:rPr>
        <w:t>linear mixed effect regression with contrast codings, Bayesian Analysis, Cluster analyses, …)."</w:t>
      </w:r>
    </w:p>
    <w:p w14:paraId="405D6F8F" w14:textId="77777777" w:rsidR="001B40AD" w:rsidRDefault="0010335A" w:rsidP="0010335A">
      <w:pPr>
        <w:spacing w:after="240"/>
        <w:jc w:val="both"/>
        <w:rPr>
          <w:rFonts w:cstheme="minorHAnsi"/>
          <w:lang w:val="en-GB"/>
        </w:rPr>
      </w:pPr>
      <w:r w:rsidRPr="00FB0CB9">
        <w:rPr>
          <w:rFonts w:cstheme="minorHAnsi"/>
          <w:lang w:val="en-GB"/>
        </w:rPr>
        <w:t xml:space="preserve">The candidate will also </w:t>
      </w:r>
      <w:r w:rsidR="0063510B">
        <w:rPr>
          <w:rFonts w:cstheme="minorHAnsi"/>
          <w:lang w:val="en-GB"/>
        </w:rPr>
        <w:t>have a proven track record</w:t>
      </w:r>
      <w:r w:rsidRPr="00FB0CB9">
        <w:rPr>
          <w:rFonts w:cstheme="minorHAnsi"/>
          <w:lang w:val="en-GB"/>
        </w:rPr>
        <w:t xml:space="preserve"> in </w:t>
      </w:r>
      <w:r w:rsidRPr="00FB0CB9">
        <w:rPr>
          <w:rFonts w:cstheme="minorHAnsi"/>
          <w:b/>
          <w:bCs/>
          <w:lang w:val="en-GB"/>
        </w:rPr>
        <w:t>academic writing in English</w:t>
      </w:r>
      <w:r w:rsidRPr="00FB0CB9">
        <w:rPr>
          <w:rFonts w:cstheme="minorHAnsi"/>
          <w:lang w:val="en-GB"/>
        </w:rPr>
        <w:t xml:space="preserve"> as s/he will play an integral role in preparing/co-authoring manuscripts for publication.</w:t>
      </w:r>
      <w:r w:rsidR="00FB0CB9" w:rsidRPr="00FB0CB9">
        <w:rPr>
          <w:rFonts w:cstheme="minorHAnsi"/>
          <w:lang w:val="en-GB"/>
        </w:rPr>
        <w:t xml:space="preserve"> Familiarity with </w:t>
      </w:r>
      <w:r w:rsidR="00FB0CB9" w:rsidRPr="00FB0CB9">
        <w:rPr>
          <w:rFonts w:cstheme="minorHAnsi"/>
          <w:i/>
          <w:iCs/>
          <w:lang w:val="en-GB"/>
        </w:rPr>
        <w:t>linguistic</w:t>
      </w:r>
      <w:r w:rsidR="00D639E8">
        <w:rPr>
          <w:rFonts w:cstheme="minorHAnsi"/>
          <w:i/>
          <w:iCs/>
          <w:lang w:val="en-GB"/>
        </w:rPr>
        <w:t xml:space="preserve"> theory</w:t>
      </w:r>
      <w:r w:rsidR="00FB0CB9" w:rsidRPr="00FB0CB9">
        <w:rPr>
          <w:rFonts w:cstheme="minorHAnsi"/>
          <w:lang w:val="en-GB"/>
        </w:rPr>
        <w:t xml:space="preserve"> (and in particula</w:t>
      </w:r>
      <w:r w:rsidR="00D639E8">
        <w:rPr>
          <w:rFonts w:cstheme="minorHAnsi"/>
          <w:lang w:val="en-GB"/>
        </w:rPr>
        <w:t>r how it applies to the acquisition of syntax</w:t>
      </w:r>
      <w:r w:rsidR="00FB0CB9" w:rsidRPr="00FB0CB9">
        <w:rPr>
          <w:rFonts w:cstheme="minorHAnsi"/>
          <w:lang w:val="en-GB"/>
        </w:rPr>
        <w:t xml:space="preserve">) </w:t>
      </w:r>
      <w:r w:rsidR="00E34FF1">
        <w:rPr>
          <w:rFonts w:cstheme="minorHAnsi"/>
          <w:lang w:val="en-GB"/>
        </w:rPr>
        <w:t>would be</w:t>
      </w:r>
      <w:r w:rsidR="00FB0CB9" w:rsidRPr="00FB0CB9">
        <w:rPr>
          <w:rFonts w:cstheme="minorHAnsi"/>
          <w:lang w:val="en-GB"/>
        </w:rPr>
        <w:t xml:space="preserve"> a plus. This member of our team will also help to conceptualize future projects with the PI that can be developments of the current work, and potentially assist with grant writing related to this.</w:t>
      </w:r>
    </w:p>
    <w:p w14:paraId="72CECC5C" w14:textId="148BD7C8" w:rsidR="0010335A" w:rsidRDefault="0010335A" w:rsidP="0010335A">
      <w:pPr>
        <w:spacing w:after="240"/>
        <w:jc w:val="both"/>
        <w:rPr>
          <w:rFonts w:cstheme="minorHAnsi"/>
          <w:lang w:val="en-GB"/>
        </w:rPr>
      </w:pPr>
      <w:r w:rsidRPr="00FB0CB9">
        <w:rPr>
          <w:rFonts w:cstheme="minorHAnsi"/>
          <w:lang w:val="en-GB"/>
        </w:rPr>
        <w:br/>
        <w:t xml:space="preserve">Interested candidates should send a CV (including 2 potential references) and letter of motivation to </w:t>
      </w:r>
      <w:hyperlink r:id="rId4" w:history="1">
        <w:r w:rsidRPr="00FB0CB9">
          <w:rPr>
            <w:rFonts w:cstheme="minorHAnsi"/>
            <w:lang w:val="en-GB"/>
          </w:rPr>
          <w:t>stephanie.durrleman@unifr.ch</w:t>
        </w:r>
      </w:hyperlink>
      <w:r w:rsidR="0053768E">
        <w:rPr>
          <w:rFonts w:cstheme="minorHAnsi"/>
          <w:lang w:val="en-GB"/>
        </w:rPr>
        <w:t xml:space="preserve"> (</w:t>
      </w:r>
      <w:r w:rsidR="004F72AC">
        <w:rPr>
          <w:rFonts w:cstheme="minorHAnsi"/>
          <w:lang w:val="en-GB"/>
        </w:rPr>
        <w:t xml:space="preserve">as soon as possible and </w:t>
      </w:r>
      <w:r w:rsidR="0053768E">
        <w:rPr>
          <w:rFonts w:cstheme="minorHAnsi"/>
          <w:lang w:val="en-GB"/>
        </w:rPr>
        <w:t xml:space="preserve">preferably before August </w:t>
      </w:r>
      <w:r w:rsidR="00687A58">
        <w:rPr>
          <w:rFonts w:cstheme="minorHAnsi"/>
          <w:lang w:val="en-GB"/>
        </w:rPr>
        <w:t>15</w:t>
      </w:r>
      <w:r w:rsidR="00286538">
        <w:rPr>
          <w:rFonts w:cstheme="minorHAnsi"/>
          <w:lang w:val="en-GB"/>
        </w:rPr>
        <w:t xml:space="preserve"> 2024</w:t>
      </w:r>
      <w:r w:rsidR="0053768E">
        <w:rPr>
          <w:rFonts w:cstheme="minorHAnsi"/>
          <w:lang w:val="en-GB"/>
        </w:rPr>
        <w:t>)</w:t>
      </w:r>
      <w:r w:rsidR="00424BB0">
        <w:rPr>
          <w:rFonts w:cstheme="minorHAnsi"/>
          <w:lang w:val="en-GB"/>
        </w:rPr>
        <w:t>.</w:t>
      </w:r>
    </w:p>
    <w:p w14:paraId="75DFBC13" w14:textId="77777777" w:rsidR="00BF731C" w:rsidRDefault="00BF731C" w:rsidP="0010335A">
      <w:pPr>
        <w:spacing w:after="240"/>
        <w:jc w:val="both"/>
        <w:rPr>
          <w:rFonts w:cstheme="minorHAnsi"/>
          <w:lang w:val="en-GB"/>
        </w:rPr>
      </w:pPr>
    </w:p>
    <w:p w14:paraId="46B6430B" w14:textId="6CEFC8DA" w:rsidR="00BF731C" w:rsidRPr="00FB0CB9" w:rsidRDefault="00BF731C" w:rsidP="0010335A">
      <w:pPr>
        <w:spacing w:after="240"/>
        <w:jc w:val="both"/>
        <w:rPr>
          <w:rFonts w:cstheme="minorHAnsi"/>
          <w:lang w:val="en-GB"/>
        </w:rPr>
      </w:pPr>
      <w:r>
        <w:rPr>
          <w:rFonts w:cstheme="minorHAnsi"/>
          <w:lang w:val="en-GB"/>
        </w:rPr>
        <w:t>N.B. Teleworking is a possibility, but some presence is preferential.</w:t>
      </w:r>
    </w:p>
    <w:p w14:paraId="0282E720" w14:textId="77777777" w:rsidR="0010335A" w:rsidRPr="00FB0CB9" w:rsidRDefault="0010335A" w:rsidP="0010335A">
      <w:pPr>
        <w:spacing w:after="240"/>
        <w:jc w:val="both"/>
        <w:rPr>
          <w:rFonts w:cstheme="minorHAnsi"/>
          <w:lang w:val="en-GB"/>
        </w:rPr>
      </w:pPr>
    </w:p>
    <w:p w14:paraId="3C83E89A" w14:textId="77777777" w:rsidR="0010335A" w:rsidRPr="00FB0CB9" w:rsidRDefault="0010335A" w:rsidP="00766302">
      <w:pPr>
        <w:spacing w:after="240"/>
        <w:jc w:val="both"/>
        <w:rPr>
          <w:rFonts w:cstheme="minorHAnsi"/>
          <w:lang w:val="en-GB"/>
        </w:rPr>
      </w:pPr>
    </w:p>
    <w:p w14:paraId="2938BD49" w14:textId="77777777" w:rsidR="00064235" w:rsidRPr="00FB0CB9" w:rsidRDefault="00064235" w:rsidP="00766302">
      <w:pPr>
        <w:spacing w:after="240"/>
        <w:jc w:val="both"/>
        <w:rPr>
          <w:rFonts w:cstheme="minorHAnsi"/>
          <w:lang w:val="en-GB"/>
        </w:rPr>
      </w:pPr>
    </w:p>
    <w:sectPr w:rsidR="00064235" w:rsidRPr="00FB0CB9" w:rsidSect="00A9747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3A"/>
    <w:rsid w:val="00005817"/>
    <w:rsid w:val="00061039"/>
    <w:rsid w:val="00064235"/>
    <w:rsid w:val="0010335A"/>
    <w:rsid w:val="00176969"/>
    <w:rsid w:val="001B40AD"/>
    <w:rsid w:val="002231A5"/>
    <w:rsid w:val="002265C4"/>
    <w:rsid w:val="00286538"/>
    <w:rsid w:val="003B08DA"/>
    <w:rsid w:val="00401F46"/>
    <w:rsid w:val="004136FA"/>
    <w:rsid w:val="00424BB0"/>
    <w:rsid w:val="004715D0"/>
    <w:rsid w:val="004F72AC"/>
    <w:rsid w:val="005348D2"/>
    <w:rsid w:val="0053768E"/>
    <w:rsid w:val="00574111"/>
    <w:rsid w:val="0063510B"/>
    <w:rsid w:val="00687A58"/>
    <w:rsid w:val="00766302"/>
    <w:rsid w:val="007762BE"/>
    <w:rsid w:val="00780568"/>
    <w:rsid w:val="0078686D"/>
    <w:rsid w:val="008B0508"/>
    <w:rsid w:val="00967354"/>
    <w:rsid w:val="00A4363A"/>
    <w:rsid w:val="00A97472"/>
    <w:rsid w:val="00BC201F"/>
    <w:rsid w:val="00BE1AAA"/>
    <w:rsid w:val="00BF731C"/>
    <w:rsid w:val="00D639E8"/>
    <w:rsid w:val="00DA31B7"/>
    <w:rsid w:val="00DC6294"/>
    <w:rsid w:val="00E20B0F"/>
    <w:rsid w:val="00E3183B"/>
    <w:rsid w:val="00E34FF1"/>
    <w:rsid w:val="00E43587"/>
    <w:rsid w:val="00F05ED0"/>
    <w:rsid w:val="00F22749"/>
    <w:rsid w:val="00F93906"/>
    <w:rsid w:val="00FB0CB9"/>
    <w:rsid w:val="00FE5B7B"/>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3C1BA143"/>
  <w15:chartTrackingRefBased/>
  <w15:docId w15:val="{E125BA08-7D5E-1243-BDF0-43AB71D8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363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A4363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A4363A"/>
  </w:style>
  <w:style w:type="paragraph" w:customStyle="1" w:styleId="BasicParagraph">
    <w:name w:val="[Basic Paragraph]"/>
    <w:basedOn w:val="Normal"/>
    <w:uiPriority w:val="99"/>
    <w:rsid w:val="00A4363A"/>
    <w:pPr>
      <w:autoSpaceDE w:val="0"/>
      <w:autoSpaceDN w:val="0"/>
      <w:adjustRightInd w:val="0"/>
      <w:spacing w:line="288" w:lineRule="auto"/>
      <w:textAlignment w:val="center"/>
    </w:pPr>
    <w:rPr>
      <w:rFonts w:ascii="MinionPro-Regular" w:hAnsi="MinionPro-Regular" w:cs="MinionPro-Regular"/>
      <w:color w:val="000000"/>
      <w:kern w:val="0"/>
      <w:lang w:val="en-US"/>
      <w14:ligatures w14:val="none"/>
    </w:rPr>
  </w:style>
  <w:style w:type="paragraph" w:customStyle="1" w:styleId="Default">
    <w:name w:val="Default"/>
    <w:rsid w:val="00A4363A"/>
    <w:pPr>
      <w:autoSpaceDE w:val="0"/>
      <w:autoSpaceDN w:val="0"/>
      <w:adjustRightInd w:val="0"/>
    </w:pPr>
    <w:rPr>
      <w:rFonts w:ascii="Calibri Light" w:hAnsi="Calibri Light" w:cs="Calibri Light"/>
      <w:color w:val="000000"/>
      <w:kern w:val="0"/>
      <w:lang w:val="en-GB"/>
    </w:rPr>
  </w:style>
  <w:style w:type="character" w:customStyle="1" w:styleId="A2">
    <w:name w:val="A2"/>
    <w:uiPriority w:val="99"/>
    <w:rsid w:val="00A4363A"/>
    <w:rPr>
      <w:color w:val="211D1E"/>
      <w:sz w:val="60"/>
      <w:szCs w:val="60"/>
    </w:rPr>
  </w:style>
  <w:style w:type="paragraph" w:customStyle="1" w:styleId="Pa1">
    <w:name w:val="Pa1"/>
    <w:basedOn w:val="Default"/>
    <w:next w:val="Default"/>
    <w:uiPriority w:val="99"/>
    <w:rsid w:val="00A4363A"/>
    <w:pPr>
      <w:spacing w:line="241" w:lineRule="atLeast"/>
    </w:pPr>
    <w:rPr>
      <w:color w:val="auto"/>
    </w:rPr>
  </w:style>
  <w:style w:type="character" w:customStyle="1" w:styleId="A1">
    <w:name w:val="A1"/>
    <w:uiPriority w:val="99"/>
    <w:rsid w:val="00A4363A"/>
    <w:rPr>
      <w:color w:val="211D1E"/>
      <w:sz w:val="80"/>
      <w:szCs w:val="80"/>
    </w:rPr>
  </w:style>
  <w:style w:type="character" w:styleId="Strong">
    <w:name w:val="Strong"/>
    <w:basedOn w:val="DefaultParagraphFont"/>
    <w:uiPriority w:val="22"/>
    <w:qFormat/>
    <w:rsid w:val="00A4363A"/>
    <w:rPr>
      <w:b/>
      <w:bCs/>
    </w:rPr>
  </w:style>
  <w:style w:type="paragraph" w:styleId="Revision">
    <w:name w:val="Revision"/>
    <w:hidden/>
    <w:uiPriority w:val="99"/>
    <w:semiHidden/>
    <w:rsid w:val="00F93906"/>
  </w:style>
  <w:style w:type="character" w:styleId="Hyperlink">
    <w:name w:val="Hyperlink"/>
    <w:basedOn w:val="DefaultParagraphFont"/>
    <w:uiPriority w:val="99"/>
    <w:unhideWhenUsed/>
    <w:rsid w:val="00967354"/>
    <w:rPr>
      <w:color w:val="0563C1" w:themeColor="hyperlink"/>
      <w:u w:val="single"/>
    </w:rPr>
  </w:style>
  <w:style w:type="character" w:styleId="UnresolvedMention">
    <w:name w:val="Unresolved Mention"/>
    <w:basedOn w:val="DefaultParagraphFont"/>
    <w:uiPriority w:val="99"/>
    <w:semiHidden/>
    <w:unhideWhenUsed/>
    <w:rsid w:val="00967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73070">
      <w:bodyDiv w:val="1"/>
      <w:marLeft w:val="0"/>
      <w:marRight w:val="0"/>
      <w:marTop w:val="0"/>
      <w:marBottom w:val="0"/>
      <w:divBdr>
        <w:top w:val="none" w:sz="0" w:space="0" w:color="auto"/>
        <w:left w:val="none" w:sz="0" w:space="0" w:color="auto"/>
        <w:bottom w:val="none" w:sz="0" w:space="0" w:color="auto"/>
        <w:right w:val="none" w:sz="0" w:space="0" w:color="auto"/>
      </w:divBdr>
    </w:div>
    <w:div w:id="286934836">
      <w:bodyDiv w:val="1"/>
      <w:marLeft w:val="0"/>
      <w:marRight w:val="0"/>
      <w:marTop w:val="0"/>
      <w:marBottom w:val="0"/>
      <w:divBdr>
        <w:top w:val="none" w:sz="0" w:space="0" w:color="auto"/>
        <w:left w:val="none" w:sz="0" w:space="0" w:color="auto"/>
        <w:bottom w:val="none" w:sz="0" w:space="0" w:color="auto"/>
        <w:right w:val="none" w:sz="0" w:space="0" w:color="auto"/>
      </w:divBdr>
    </w:div>
    <w:div w:id="596793024">
      <w:bodyDiv w:val="1"/>
      <w:marLeft w:val="0"/>
      <w:marRight w:val="0"/>
      <w:marTop w:val="0"/>
      <w:marBottom w:val="0"/>
      <w:divBdr>
        <w:top w:val="none" w:sz="0" w:space="0" w:color="auto"/>
        <w:left w:val="none" w:sz="0" w:space="0" w:color="auto"/>
        <w:bottom w:val="none" w:sz="0" w:space="0" w:color="auto"/>
        <w:right w:val="none" w:sz="0" w:space="0" w:color="auto"/>
      </w:divBdr>
    </w:div>
    <w:div w:id="182369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phanie.durrleman@unif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Durrleman</dc:creator>
  <cp:keywords/>
  <dc:description/>
  <cp:lastModifiedBy>Stephanie Durrleman</cp:lastModifiedBy>
  <cp:revision>28</cp:revision>
  <dcterms:created xsi:type="dcterms:W3CDTF">2024-05-31T10:34:00Z</dcterms:created>
  <dcterms:modified xsi:type="dcterms:W3CDTF">2024-07-07T10:39:00Z</dcterms:modified>
</cp:coreProperties>
</file>